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59" w:rsidRDefault="00691159" w:rsidP="00691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033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4262B" w:rsidRPr="001F2E7A" w:rsidRDefault="0084262B" w:rsidP="0084262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Dalam proses produksi tidak jarang terdapat variasi didalam proses.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 memonitor variasi tersebut digunakan suatu alat kendali mutu statistik yaitu bagan kendali.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data dengan peubah yang lebih dari satu digunakan bagan kendali 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Hotelling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sedangkan untuk data dengan satu peubah digunakan bagan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kendali </w:t>
      </w:r>
      <w:proofErr w:type="gramEnd"/>
      <w:r w:rsidRPr="00691159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.75pt" o:ole="">
            <v:imagedata r:id="rId7" o:title=""/>
          </v:shape>
          <o:OLEObject Type="Embed" ProgID="Equation.3" ShapeID="_x0000_i1025" DrawAspect="Content" ObjectID="_1570551044" r:id="rId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 ini bertujuan untuk menerapkan bagan kendali 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Hotelling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bagan kendali </w:t>
      </w:r>
      <w:r w:rsidRPr="00691159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660" w:dyaOrig="320">
          <v:shape id="_x0000_i1026" type="#_x0000_t75" style="width:33pt;height:15.75pt" o:ole="">
            <v:imagedata r:id="rId7" o:title=""/>
          </v:shape>
          <o:OLEObject Type="Embed" ProgID="Equation.3" ShapeID="_x0000_i1026" DrawAspect="Content" ObjectID="_1570551045" r:id="rId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produksi kemasan air minum AYIA di PT.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Gunung Naga Mas.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Data yang digunakan merupakan dimensi karakteristik yang terdiri dari berat, tinggi, diameter bibir luar, diameter leher.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Titik-titik pengamatan banyak berada diluar batas kendali.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Bagan kendali 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Hotelling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dapat lebih teliti dalam memonitor titik-titik pengamatan dari bagan kendali </w:t>
      </w:r>
      <w:r w:rsidRPr="00691159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660" w:dyaOrig="320">
          <v:shape id="_x0000_i1027" type="#_x0000_t75" style="width:33pt;height:15.75pt" o:ole="">
            <v:imagedata r:id="rId7" o:title=""/>
          </v:shape>
          <o:OLEObject Type="Embed" ProgID="Equation.3" ShapeID="_x0000_i1027" DrawAspect="Content" ObjectID="_1570551046" r:id="rId10"/>
        </w:object>
      </w:r>
    </w:p>
    <w:p w:rsidR="00691159" w:rsidRPr="00F40330" w:rsidRDefault="0084262B" w:rsidP="0084262B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4262B">
        <w:rPr>
          <w:rFonts w:ascii="Times New Roman" w:hAnsi="Times New Roman" w:cs="Times New Roman"/>
          <w:b/>
          <w:i/>
          <w:sz w:val="24"/>
          <w:szCs w:val="24"/>
        </w:rPr>
        <w:t>Kata Kunc</w:t>
      </w:r>
      <w:r w:rsidRPr="0070663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kualitas, bagan kendali, bagan kendali 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Hotelling, bagan kendali </w:t>
      </w:r>
      <w:r w:rsidRPr="00691159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660" w:dyaOrig="320">
          <v:shape id="_x0000_i1028" type="#_x0000_t75" style="width:33pt;height:15.75pt" o:ole="">
            <v:imagedata r:id="rId7" o:title=""/>
          </v:shape>
          <o:OLEObject Type="Embed" ProgID="Equation.3" ShapeID="_x0000_i1028" DrawAspect="Content" ObjectID="_1570551047" r:id="rId11"/>
        </w:objec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823017" w:rsidRDefault="00823017"/>
    <w:sectPr w:rsidR="00823017" w:rsidSect="006B7BB3">
      <w:footerReference w:type="default" r:id="rId12"/>
      <w:pgSz w:w="11906" w:h="16838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22" w:rsidRDefault="00B23722" w:rsidP="006B7BB3">
      <w:pPr>
        <w:spacing w:after="0" w:line="240" w:lineRule="auto"/>
      </w:pPr>
      <w:r>
        <w:separator/>
      </w:r>
    </w:p>
  </w:endnote>
  <w:endnote w:type="continuationSeparator" w:id="0">
    <w:p w:rsidR="00B23722" w:rsidRDefault="00B23722" w:rsidP="006B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6722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B7BB3" w:rsidRPr="006B7BB3" w:rsidRDefault="006B7BB3">
        <w:pPr>
          <w:pStyle w:val="Footer"/>
          <w:jc w:val="right"/>
          <w:rPr>
            <w:b/>
          </w:rPr>
        </w:pPr>
        <w:r w:rsidRPr="006B7BB3">
          <w:rPr>
            <w:b/>
          </w:rPr>
          <w:fldChar w:fldCharType="begin"/>
        </w:r>
        <w:r w:rsidRPr="006B7BB3">
          <w:rPr>
            <w:b/>
          </w:rPr>
          <w:instrText xml:space="preserve"> PAGE   \* MERGEFORMAT </w:instrText>
        </w:r>
        <w:r w:rsidRPr="006B7BB3">
          <w:rPr>
            <w:b/>
          </w:rPr>
          <w:fldChar w:fldCharType="separate"/>
        </w:r>
        <w:r>
          <w:rPr>
            <w:b/>
            <w:noProof/>
          </w:rPr>
          <w:t>ix</w:t>
        </w:r>
        <w:r w:rsidRPr="006B7BB3">
          <w:rPr>
            <w:b/>
            <w:noProof/>
          </w:rPr>
          <w:fldChar w:fldCharType="end"/>
        </w:r>
      </w:p>
    </w:sdtContent>
  </w:sdt>
  <w:p w:rsidR="006B7BB3" w:rsidRDefault="006B7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22" w:rsidRDefault="00B23722" w:rsidP="006B7BB3">
      <w:pPr>
        <w:spacing w:after="0" w:line="240" w:lineRule="auto"/>
      </w:pPr>
      <w:r>
        <w:separator/>
      </w:r>
    </w:p>
  </w:footnote>
  <w:footnote w:type="continuationSeparator" w:id="0">
    <w:p w:rsidR="00B23722" w:rsidRDefault="00B23722" w:rsidP="006B7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9"/>
    <w:rsid w:val="001F2E7A"/>
    <w:rsid w:val="005340E7"/>
    <w:rsid w:val="00691159"/>
    <w:rsid w:val="006B7BB3"/>
    <w:rsid w:val="00823017"/>
    <w:rsid w:val="0084262B"/>
    <w:rsid w:val="00B23722"/>
    <w:rsid w:val="00F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5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B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5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B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TAUFIK</dc:creator>
  <cp:lastModifiedBy>TAUFIK</cp:lastModifiedBy>
  <cp:revision>3</cp:revision>
  <dcterms:created xsi:type="dcterms:W3CDTF">2017-10-25T13:50:00Z</dcterms:created>
  <dcterms:modified xsi:type="dcterms:W3CDTF">2017-10-26T12:24:00Z</dcterms:modified>
</cp:coreProperties>
</file>